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36B0" w14:textId="48BCD71A" w:rsidR="00FF684B" w:rsidRDefault="003E040F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40F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Pr="003E04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040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21CC706" w14:textId="3A8CCEC9" w:rsidR="003E040F" w:rsidRPr="003E040F" w:rsidRDefault="003E040F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40F">
        <w:rPr>
          <w:rFonts w:ascii="Times New Roman" w:hAnsi="Times New Roman" w:cs="Times New Roman"/>
          <w:b/>
          <w:sz w:val="24"/>
          <w:szCs w:val="24"/>
        </w:rPr>
        <w:t>Структура музейно-образовательного занятия</w:t>
      </w:r>
    </w:p>
    <w:p w14:paraId="0A34EED0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 xml:space="preserve">Тема/название занятия </w:t>
      </w:r>
    </w:p>
    <w:p w14:paraId="2BBA4561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Цели, задачи</w:t>
      </w:r>
    </w:p>
    <w:p w14:paraId="24046D56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Возрастная категория</w:t>
      </w:r>
    </w:p>
    <w:p w14:paraId="58E34093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Продолжительность занятия</w:t>
      </w:r>
    </w:p>
    <w:p w14:paraId="21313A6B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Место проведения занятия (класс, специально оборудованный музейно-образовательный комплекс, музей, памятник, историко-культурная среда города/поселка)</w:t>
      </w:r>
    </w:p>
    <w:p w14:paraId="789AEDBD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Опорные понятия (понятийный словарь)</w:t>
      </w:r>
    </w:p>
    <w:p w14:paraId="6A9F67D0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Вещный ряд (памятники движимые, недвижимые, объекты нематериального наследия)</w:t>
      </w:r>
    </w:p>
    <w:p w14:paraId="005E9605" w14:textId="315346DC" w:rsidR="003E040F" w:rsidRPr="003E040F" w:rsidRDefault="00E4270B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E040F" w:rsidRPr="003E040F">
        <w:rPr>
          <w:rFonts w:ascii="Times New Roman" w:hAnsi="Times New Roman" w:cs="Times New Roman"/>
          <w:sz w:val="24"/>
          <w:szCs w:val="24"/>
        </w:rPr>
        <w:t>ехнологии (общепедагогические, музейные), методики, приемы, формы работы с аудиторией</w:t>
      </w:r>
      <w:r w:rsidR="00E037C3">
        <w:rPr>
          <w:rFonts w:ascii="Times New Roman" w:hAnsi="Times New Roman" w:cs="Times New Roman"/>
          <w:sz w:val="24"/>
          <w:szCs w:val="24"/>
        </w:rPr>
        <w:t>/методы</w:t>
      </w:r>
      <w:r w:rsidR="00597E4A">
        <w:rPr>
          <w:rFonts w:ascii="Times New Roman" w:hAnsi="Times New Roman" w:cs="Times New Roman"/>
          <w:sz w:val="24"/>
          <w:szCs w:val="24"/>
        </w:rPr>
        <w:t xml:space="preserve"> и приемы работы с детьми с особенностями здоровья</w:t>
      </w:r>
    </w:p>
    <w:p w14:paraId="47ADF02B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 xml:space="preserve">Научно-методические пособия (иллюстрации, </w:t>
      </w:r>
      <w:proofErr w:type="spellStart"/>
      <w:r w:rsidRPr="003E040F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3E040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E040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E040F">
        <w:rPr>
          <w:rFonts w:ascii="Times New Roman" w:hAnsi="Times New Roman" w:cs="Times New Roman"/>
          <w:sz w:val="24"/>
          <w:szCs w:val="24"/>
        </w:rPr>
        <w:t>, фото-, кино- и видеоряд, компьютерные/мультимедийные презентации, пр.)</w:t>
      </w:r>
    </w:p>
    <w:p w14:paraId="76E37DDB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Сценарий занятия</w:t>
      </w:r>
    </w:p>
    <w:p w14:paraId="106039CA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Библиография по теме и использованная литература</w:t>
      </w:r>
    </w:p>
    <w:p w14:paraId="5695BE57" w14:textId="77777777" w:rsidR="003E040F" w:rsidRPr="003E040F" w:rsidRDefault="003E040F" w:rsidP="00FF684B">
      <w:pPr>
        <w:numPr>
          <w:ilvl w:val="0"/>
          <w:numId w:val="1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Приложение: задания по подготовке к занятию и закреплению материала, сведения об апробации занятия (если занятие разработано ранее, укажите, как давно Вы его проводите, опыт работы по теме, наблюдения и краткий самоанализ занятия).</w:t>
      </w:r>
    </w:p>
    <w:p w14:paraId="49B40624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40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A5C7A8F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40F">
        <w:rPr>
          <w:rFonts w:ascii="Times New Roman" w:hAnsi="Times New Roman" w:cs="Times New Roman"/>
          <w:b/>
          <w:sz w:val="24"/>
          <w:szCs w:val="24"/>
        </w:rPr>
        <w:t>Структура музейного урока</w:t>
      </w:r>
    </w:p>
    <w:p w14:paraId="0533D87D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 xml:space="preserve">Название урока </w:t>
      </w:r>
    </w:p>
    <w:p w14:paraId="3104F918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 xml:space="preserve">Предмет школьной программы </w:t>
      </w:r>
    </w:p>
    <w:p w14:paraId="26D4E4B6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>Цели, задачи. Мотивация учебной деятельности учащихся</w:t>
      </w:r>
    </w:p>
    <w:p w14:paraId="5056EF89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>Возрастная категория</w:t>
      </w:r>
    </w:p>
    <w:p w14:paraId="3230374F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>Продолжительность урока</w:t>
      </w:r>
    </w:p>
    <w:p w14:paraId="7EC691AF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>Место проведения урока (класс, специально оборудованный музейно-образовательный комплекс, музей, памятник, историко-культурная среда города/поселка)</w:t>
      </w:r>
    </w:p>
    <w:p w14:paraId="22CFEB6D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>Опорные понятия (понятийный словарь)</w:t>
      </w:r>
    </w:p>
    <w:p w14:paraId="1D876A06" w14:textId="77777777" w:rsidR="003E040F" w:rsidRPr="00E4270B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70B">
        <w:rPr>
          <w:rFonts w:ascii="Times New Roman" w:hAnsi="Times New Roman" w:cs="Times New Roman"/>
          <w:sz w:val="24"/>
          <w:szCs w:val="24"/>
        </w:rPr>
        <w:t>Вещный ряд (памятники движимые, недвижимые, объекты нематериального наследия)</w:t>
      </w:r>
    </w:p>
    <w:p w14:paraId="6EFB2F36" w14:textId="700F7734" w:rsidR="003E040F" w:rsidRPr="00E4270B" w:rsidRDefault="00E4270B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E040F" w:rsidRPr="00E4270B">
        <w:rPr>
          <w:rFonts w:ascii="Times New Roman" w:hAnsi="Times New Roman" w:cs="Times New Roman"/>
          <w:sz w:val="24"/>
          <w:szCs w:val="24"/>
        </w:rPr>
        <w:t>ехнологии (общепедагогические, музейные), методики, приемы, формы работы с аудиторией</w:t>
      </w:r>
      <w:r w:rsidR="00597E4A">
        <w:rPr>
          <w:rFonts w:ascii="Times New Roman" w:hAnsi="Times New Roman" w:cs="Times New Roman"/>
          <w:sz w:val="24"/>
          <w:szCs w:val="24"/>
        </w:rPr>
        <w:t>/ методы и приемы работы с детьми с особенностями здоровья</w:t>
      </w:r>
    </w:p>
    <w:p w14:paraId="354F0BF3" w14:textId="77777777" w:rsidR="003E040F" w:rsidRPr="008439B0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39B0">
        <w:rPr>
          <w:rFonts w:ascii="Times New Roman" w:hAnsi="Times New Roman" w:cs="Times New Roman"/>
          <w:sz w:val="24"/>
          <w:szCs w:val="24"/>
        </w:rPr>
        <w:t xml:space="preserve">Научно-методические пособия (иллюстрации, </w:t>
      </w:r>
      <w:proofErr w:type="spellStart"/>
      <w:r w:rsidRPr="008439B0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8439B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439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439B0">
        <w:rPr>
          <w:rFonts w:ascii="Times New Roman" w:hAnsi="Times New Roman" w:cs="Times New Roman"/>
          <w:sz w:val="24"/>
          <w:szCs w:val="24"/>
        </w:rPr>
        <w:t>, фото-, кино- и видеоряд, компьютерные/мультимедийные презентации, пр.)</w:t>
      </w:r>
    </w:p>
    <w:p w14:paraId="348A4152" w14:textId="77777777" w:rsidR="003E040F" w:rsidRPr="008439B0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39B0">
        <w:rPr>
          <w:rFonts w:ascii="Times New Roman" w:hAnsi="Times New Roman" w:cs="Times New Roman"/>
          <w:sz w:val="24"/>
          <w:szCs w:val="24"/>
        </w:rPr>
        <w:t xml:space="preserve">Содержание урока </w:t>
      </w:r>
    </w:p>
    <w:p w14:paraId="36F8AAAD" w14:textId="77777777" w:rsidR="003E040F" w:rsidRPr="008439B0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39B0">
        <w:rPr>
          <w:rFonts w:ascii="Times New Roman" w:hAnsi="Times New Roman" w:cs="Times New Roman"/>
          <w:sz w:val="24"/>
          <w:szCs w:val="24"/>
        </w:rPr>
        <w:t>Библиография по теме и использованная литература</w:t>
      </w:r>
    </w:p>
    <w:p w14:paraId="7CB8780D" w14:textId="77777777" w:rsidR="003E040F" w:rsidRPr="008439B0" w:rsidRDefault="003E040F" w:rsidP="00FF68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39B0">
        <w:rPr>
          <w:rFonts w:ascii="Times New Roman" w:hAnsi="Times New Roman" w:cs="Times New Roman"/>
          <w:sz w:val="24"/>
          <w:szCs w:val="24"/>
        </w:rPr>
        <w:t>Приложение: связь с предметами и темами основной школьной программы, рекомендации учителям для подготовки школьников к уроку и закреплению материала, сведения об апробации урока (если урок разработан ранее, укажите, как давно Вы его проводите, опыт работы по теме, наблюдения и краткий самоанализ урока).</w:t>
      </w:r>
    </w:p>
    <w:p w14:paraId="4BE27652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1FB55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4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Требования к оформлению: </w:t>
      </w:r>
    </w:p>
    <w:p w14:paraId="7D73DA05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 xml:space="preserve">Текст занятия/урока: формат </w:t>
      </w:r>
      <w:r w:rsidRPr="003E040F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E040F">
        <w:rPr>
          <w:rFonts w:ascii="Times New Roman" w:hAnsi="Times New Roman" w:cs="Times New Roman"/>
          <w:sz w:val="24"/>
          <w:szCs w:val="24"/>
        </w:rPr>
        <w:t>, ширина полей 2,0 см в формате А</w:t>
      </w:r>
      <w:proofErr w:type="gramStart"/>
      <w:r w:rsidRPr="003E040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040F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3E040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3E040F">
        <w:rPr>
          <w:rFonts w:ascii="Times New Roman" w:hAnsi="Times New Roman" w:cs="Times New Roman"/>
          <w:sz w:val="24"/>
          <w:szCs w:val="24"/>
        </w:rPr>
        <w:t xml:space="preserve"> </w:t>
      </w:r>
      <w:r w:rsidRPr="003E040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E040F">
        <w:rPr>
          <w:rFonts w:ascii="Times New Roman" w:hAnsi="Times New Roman" w:cs="Times New Roman"/>
          <w:sz w:val="24"/>
          <w:szCs w:val="24"/>
        </w:rPr>
        <w:t xml:space="preserve"> </w:t>
      </w:r>
      <w:r w:rsidRPr="003E040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E040F">
        <w:rPr>
          <w:rFonts w:ascii="Times New Roman" w:hAnsi="Times New Roman" w:cs="Times New Roman"/>
          <w:sz w:val="24"/>
          <w:szCs w:val="24"/>
        </w:rPr>
        <w:t>, кегль — 14, одинарный интервал. Абзацные отступы должны быть одинаковыми по всему тексту — 1,25 см.</w:t>
      </w:r>
    </w:p>
    <w:p w14:paraId="607FF277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40F">
        <w:rPr>
          <w:rFonts w:ascii="Times New Roman" w:hAnsi="Times New Roman" w:cs="Times New Roman"/>
          <w:b/>
          <w:sz w:val="24"/>
          <w:szCs w:val="24"/>
        </w:rPr>
        <w:t xml:space="preserve">      На титульном листе укажите: </w:t>
      </w:r>
    </w:p>
    <w:p w14:paraId="2785BACA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 xml:space="preserve">- наименование учреждения/организации (вверху) </w:t>
      </w:r>
    </w:p>
    <w:p w14:paraId="505B9F03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>- название  занятия/урока</w:t>
      </w:r>
    </w:p>
    <w:p w14:paraId="65F028CE" w14:textId="77777777" w:rsidR="003E040F" w:rsidRPr="003E040F" w:rsidRDefault="003E040F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040F">
        <w:rPr>
          <w:rFonts w:ascii="Times New Roman" w:hAnsi="Times New Roman" w:cs="Times New Roman"/>
          <w:sz w:val="24"/>
          <w:szCs w:val="24"/>
        </w:rPr>
        <w:t xml:space="preserve">- ФИО автора (полностью), должность, </w:t>
      </w:r>
      <w:r w:rsidRPr="003E040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E040F">
        <w:rPr>
          <w:rFonts w:ascii="Times New Roman" w:hAnsi="Times New Roman" w:cs="Times New Roman"/>
          <w:sz w:val="24"/>
          <w:szCs w:val="24"/>
        </w:rPr>
        <w:t>-</w:t>
      </w:r>
      <w:r w:rsidRPr="003E040F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14:paraId="447EF2B7" w14:textId="070519FB" w:rsidR="006739AC" w:rsidRDefault="003E040F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040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BD3536E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5344714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19792E0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EEA4F3A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DEE3238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60984FE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63FE310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BF687AC" w14:textId="77777777" w:rsidR="00F22401" w:rsidRDefault="00F22401" w:rsidP="00FF684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F916CE3" w14:textId="77777777" w:rsidR="002C0DB4" w:rsidRPr="006739AC" w:rsidRDefault="002C0DB4" w:rsidP="00FF684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0DB4" w:rsidRPr="006739AC" w:rsidSect="004E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191"/>
    <w:multiLevelType w:val="hybridMultilevel"/>
    <w:tmpl w:val="02F4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6A8A"/>
    <w:multiLevelType w:val="hybridMultilevel"/>
    <w:tmpl w:val="D8B6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C44C4"/>
    <w:multiLevelType w:val="hybridMultilevel"/>
    <w:tmpl w:val="8326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4331"/>
    <w:multiLevelType w:val="hybridMultilevel"/>
    <w:tmpl w:val="E4CAC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321651"/>
    <w:multiLevelType w:val="hybridMultilevel"/>
    <w:tmpl w:val="AF46B5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BF4A7C"/>
    <w:multiLevelType w:val="hybridMultilevel"/>
    <w:tmpl w:val="EDF4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390B"/>
    <w:multiLevelType w:val="hybridMultilevel"/>
    <w:tmpl w:val="1402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3DE7"/>
    <w:multiLevelType w:val="hybridMultilevel"/>
    <w:tmpl w:val="D3F05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82D18"/>
    <w:multiLevelType w:val="hybridMultilevel"/>
    <w:tmpl w:val="517C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1581"/>
    <w:multiLevelType w:val="hybridMultilevel"/>
    <w:tmpl w:val="A8E2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74C53"/>
    <w:multiLevelType w:val="hybridMultilevel"/>
    <w:tmpl w:val="7858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A58D7"/>
    <w:multiLevelType w:val="hybridMultilevel"/>
    <w:tmpl w:val="0BC2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8413A"/>
    <w:multiLevelType w:val="hybridMultilevel"/>
    <w:tmpl w:val="123CE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A8708F"/>
    <w:multiLevelType w:val="hybridMultilevel"/>
    <w:tmpl w:val="FFECB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5714C"/>
    <w:multiLevelType w:val="hybridMultilevel"/>
    <w:tmpl w:val="DB1A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D3246"/>
    <w:multiLevelType w:val="hybridMultilevel"/>
    <w:tmpl w:val="B1C6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CB"/>
    <w:rsid w:val="00026FD4"/>
    <w:rsid w:val="000276B1"/>
    <w:rsid w:val="000373C0"/>
    <w:rsid w:val="000635BF"/>
    <w:rsid w:val="000A15A1"/>
    <w:rsid w:val="000A3DC8"/>
    <w:rsid w:val="00115B70"/>
    <w:rsid w:val="001661E4"/>
    <w:rsid w:val="00170405"/>
    <w:rsid w:val="00190CB1"/>
    <w:rsid w:val="001A31CC"/>
    <w:rsid w:val="002B759A"/>
    <w:rsid w:val="002C0DB4"/>
    <w:rsid w:val="002D0402"/>
    <w:rsid w:val="002E793E"/>
    <w:rsid w:val="002F7D5F"/>
    <w:rsid w:val="00315564"/>
    <w:rsid w:val="003301F9"/>
    <w:rsid w:val="00391909"/>
    <w:rsid w:val="003A4E7B"/>
    <w:rsid w:val="003A7F42"/>
    <w:rsid w:val="003B0060"/>
    <w:rsid w:val="003E040F"/>
    <w:rsid w:val="00412D89"/>
    <w:rsid w:val="00492F9A"/>
    <w:rsid w:val="004D77BA"/>
    <w:rsid w:val="004E6112"/>
    <w:rsid w:val="00597E4A"/>
    <w:rsid w:val="005E6286"/>
    <w:rsid w:val="00621984"/>
    <w:rsid w:val="00660BC2"/>
    <w:rsid w:val="006739AC"/>
    <w:rsid w:val="006A3655"/>
    <w:rsid w:val="006E33DD"/>
    <w:rsid w:val="006E7069"/>
    <w:rsid w:val="006F2792"/>
    <w:rsid w:val="00704E42"/>
    <w:rsid w:val="00774D65"/>
    <w:rsid w:val="007A6F2F"/>
    <w:rsid w:val="00835206"/>
    <w:rsid w:val="008439B0"/>
    <w:rsid w:val="008478A7"/>
    <w:rsid w:val="008A0B79"/>
    <w:rsid w:val="008C2FE3"/>
    <w:rsid w:val="008E3589"/>
    <w:rsid w:val="00901729"/>
    <w:rsid w:val="00920073"/>
    <w:rsid w:val="00945E41"/>
    <w:rsid w:val="009A028D"/>
    <w:rsid w:val="009E1687"/>
    <w:rsid w:val="00A25AB7"/>
    <w:rsid w:val="00A5715C"/>
    <w:rsid w:val="00A72353"/>
    <w:rsid w:val="00A7757D"/>
    <w:rsid w:val="00AC1C31"/>
    <w:rsid w:val="00AC7280"/>
    <w:rsid w:val="00B029E2"/>
    <w:rsid w:val="00B348DB"/>
    <w:rsid w:val="00B51C1E"/>
    <w:rsid w:val="00B73C95"/>
    <w:rsid w:val="00BC16CB"/>
    <w:rsid w:val="00C3195B"/>
    <w:rsid w:val="00CB68B2"/>
    <w:rsid w:val="00CE36DD"/>
    <w:rsid w:val="00D10222"/>
    <w:rsid w:val="00D10FC0"/>
    <w:rsid w:val="00D200AA"/>
    <w:rsid w:val="00D450E8"/>
    <w:rsid w:val="00D70626"/>
    <w:rsid w:val="00D771E8"/>
    <w:rsid w:val="00DB24A2"/>
    <w:rsid w:val="00DB2E67"/>
    <w:rsid w:val="00DC3C8C"/>
    <w:rsid w:val="00E037C3"/>
    <w:rsid w:val="00E4270B"/>
    <w:rsid w:val="00E753DF"/>
    <w:rsid w:val="00EB22B8"/>
    <w:rsid w:val="00F05C58"/>
    <w:rsid w:val="00F22401"/>
    <w:rsid w:val="00F536D1"/>
    <w:rsid w:val="00FF2FEE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B4"/>
    <w:rPr>
      <w:color w:val="0000FF" w:themeColor="hyperlink"/>
      <w:u w:val="single"/>
    </w:rPr>
  </w:style>
  <w:style w:type="paragraph" w:customStyle="1" w:styleId="a5">
    <w:name w:val="Знак Знак"/>
    <w:basedOn w:val="a"/>
    <w:rsid w:val="003E04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B4"/>
    <w:rPr>
      <w:color w:val="0000FF" w:themeColor="hyperlink"/>
      <w:u w:val="single"/>
    </w:rPr>
  </w:style>
  <w:style w:type="paragraph" w:customStyle="1" w:styleId="a5">
    <w:name w:val="Знак Знак"/>
    <w:basedOn w:val="a"/>
    <w:rsid w:val="003E04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Лесонен</dc:creator>
  <cp:lastModifiedBy>Светлана Демидова</cp:lastModifiedBy>
  <cp:revision>3</cp:revision>
  <cp:lastPrinted>2025-11-06T12:46:00Z</cp:lastPrinted>
  <dcterms:created xsi:type="dcterms:W3CDTF">2025-11-06T12:48:00Z</dcterms:created>
  <dcterms:modified xsi:type="dcterms:W3CDTF">2025-11-06T12:48:00Z</dcterms:modified>
</cp:coreProperties>
</file>